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29A3" w14:textId="0F0805DA" w:rsidR="00401181" w:rsidRPr="00353929" w:rsidRDefault="00401181" w:rsidP="00401181">
      <w:pPr>
        <w:pStyle w:val="NormalWeb"/>
        <w:numPr>
          <w:ilvl w:val="0"/>
          <w:numId w:val="1"/>
        </w:numPr>
        <w:spacing w:before="360" w:beforeAutospacing="0" w:after="200" w:afterAutospacing="0" w:line="259" w:lineRule="auto"/>
        <w:ind w:left="360"/>
        <w:rPr>
          <w:rFonts w:ascii="Garamond" w:hAnsi="Garamond"/>
          <w:b/>
          <w:bCs/>
          <w:sz w:val="29"/>
          <w:szCs w:val="29"/>
        </w:rPr>
      </w:pPr>
      <w:r w:rsidRPr="00353929">
        <w:rPr>
          <w:rFonts w:ascii="Garamond" w:hAnsi="Garamond"/>
          <w:b/>
          <w:bCs/>
          <w:color w:val="D84F00"/>
          <w:sz w:val="29"/>
          <w:szCs w:val="29"/>
        </w:rPr>
        <w:t xml:space="preserve">Praying </w:t>
      </w:r>
      <w:r w:rsidRPr="00353929">
        <w:rPr>
          <w:rFonts w:ascii="Garamond" w:hAnsi="Garamond" w:cs="Sabon Next LT"/>
          <w:b/>
          <w:bCs/>
          <w:sz w:val="29"/>
          <w:szCs w:val="29"/>
        </w:rPr>
        <w:t xml:space="preserve">for the holiness and unity of God’s people gathered in the Universal Church, the Diocese of Richmond, and the parishes of </w:t>
      </w:r>
      <w:r>
        <w:rPr>
          <w:rFonts w:ascii="Garamond" w:hAnsi="Garamond" w:cs="Sabon Next LT"/>
          <w:b/>
          <w:bCs/>
          <w:sz w:val="29"/>
          <w:szCs w:val="29"/>
        </w:rPr>
        <w:t>T</w:t>
      </w:r>
      <w:r w:rsidRPr="00353929">
        <w:rPr>
          <w:rFonts w:ascii="Garamond" w:hAnsi="Garamond" w:cs="Sabon Next LT"/>
          <w:b/>
          <w:bCs/>
          <w:sz w:val="29"/>
          <w:szCs w:val="29"/>
        </w:rPr>
        <w:t xml:space="preserve">he Incarnation, Our Lady of the Rosary, </w:t>
      </w:r>
      <w:r w:rsidR="00F1278A">
        <w:rPr>
          <w:rFonts w:ascii="Garamond" w:hAnsi="Garamond" w:cs="Sabon Next LT"/>
          <w:b/>
          <w:bCs/>
          <w:sz w:val="29"/>
          <w:szCs w:val="29"/>
        </w:rPr>
        <w:t xml:space="preserve">and The Holy Comforter, </w:t>
      </w:r>
      <w:r w:rsidRPr="00353929">
        <w:rPr>
          <w:rFonts w:ascii="Garamond" w:hAnsi="Garamond" w:cs="Sabon Next LT"/>
          <w:b/>
          <w:bCs/>
          <w:sz w:val="29"/>
          <w:szCs w:val="29"/>
        </w:rPr>
        <w:t xml:space="preserve">we pray to the Lord. </w:t>
      </w:r>
    </w:p>
    <w:p w14:paraId="085A4E99" w14:textId="3A604ACC" w:rsidR="00BC0500" w:rsidRPr="00BC0500" w:rsidRDefault="00F06800" w:rsidP="00BC0500">
      <w:pPr>
        <w:pStyle w:val="NormalWeb"/>
        <w:numPr>
          <w:ilvl w:val="0"/>
          <w:numId w:val="1"/>
        </w:numPr>
        <w:spacing w:after="120" w:afterAutospacing="0"/>
        <w:ind w:left="360"/>
        <w:rPr>
          <w:rFonts w:ascii="Garamond" w:hAnsi="Garamond" w:cs="Sabon Next LT"/>
          <w:b/>
          <w:bCs/>
          <w:sz w:val="29"/>
          <w:szCs w:val="29"/>
        </w:rPr>
      </w:pPr>
      <w:r w:rsidRPr="00353929">
        <w:rPr>
          <w:rFonts w:ascii="Garamond" w:hAnsi="Garamond"/>
          <w:b/>
          <w:bCs/>
          <w:color w:val="D84F00"/>
          <w:sz w:val="29"/>
          <w:szCs w:val="29"/>
        </w:rPr>
        <w:t xml:space="preserve">Longing </w:t>
      </w:r>
      <w:r w:rsidRPr="00353929">
        <w:rPr>
          <w:rFonts w:ascii="Garamond" w:hAnsi="Garamond" w:cs="Sabon Next LT"/>
          <w:b/>
          <w:bCs/>
          <w:sz w:val="29"/>
          <w:szCs w:val="29"/>
        </w:rPr>
        <w:t xml:space="preserve">for the peace of our world and remembering </w:t>
      </w:r>
      <w:r w:rsidR="002F6DC9">
        <w:rPr>
          <w:rFonts w:ascii="Garamond" w:hAnsi="Garamond" w:cs="Sabon Next LT"/>
          <w:b/>
          <w:bCs/>
          <w:sz w:val="29"/>
          <w:szCs w:val="29"/>
        </w:rPr>
        <w:t xml:space="preserve">all </w:t>
      </w:r>
      <w:r w:rsidRPr="00353929">
        <w:rPr>
          <w:rFonts w:ascii="Garamond" w:hAnsi="Garamond" w:cs="Sabon Next LT"/>
          <w:b/>
          <w:bCs/>
          <w:sz w:val="29"/>
          <w:szCs w:val="29"/>
        </w:rPr>
        <w:t>those in distress</w:t>
      </w:r>
      <w:r w:rsidR="003C1BF7" w:rsidRPr="00353929">
        <w:rPr>
          <w:rFonts w:ascii="Garamond" w:hAnsi="Garamond" w:cs="Sabon Next LT"/>
          <w:b/>
          <w:bCs/>
          <w:sz w:val="29"/>
          <w:szCs w:val="29"/>
        </w:rPr>
        <w:t xml:space="preserve">, </w:t>
      </w:r>
      <w:r w:rsidR="00C46823">
        <w:rPr>
          <w:rFonts w:ascii="Garamond" w:hAnsi="Garamond" w:cs="Sabon Next LT"/>
          <w:b/>
          <w:bCs/>
          <w:sz w:val="29"/>
          <w:szCs w:val="29"/>
        </w:rPr>
        <w:t xml:space="preserve">especially </w:t>
      </w:r>
      <w:r w:rsidR="006B798E">
        <w:rPr>
          <w:rFonts w:ascii="Garamond" w:hAnsi="Garamond" w:cs="Sabon Next LT"/>
          <w:b/>
          <w:bCs/>
          <w:sz w:val="29"/>
          <w:szCs w:val="29"/>
        </w:rPr>
        <w:t xml:space="preserve">those suffering </w:t>
      </w:r>
      <w:r w:rsidR="00F1278A">
        <w:rPr>
          <w:rFonts w:ascii="Garamond" w:hAnsi="Garamond" w:cs="Sabon Next LT"/>
          <w:b/>
          <w:bCs/>
          <w:sz w:val="29"/>
          <w:szCs w:val="29"/>
        </w:rPr>
        <w:t>the effects of natural disasters</w:t>
      </w:r>
      <w:r w:rsidR="00604C09">
        <w:rPr>
          <w:rFonts w:ascii="Garamond" w:hAnsi="Garamond" w:cs="Sabon Next LT"/>
          <w:b/>
          <w:bCs/>
          <w:sz w:val="29"/>
          <w:szCs w:val="29"/>
        </w:rPr>
        <w:t xml:space="preserve">, </w:t>
      </w:r>
      <w:r w:rsidR="00BC0500">
        <w:rPr>
          <w:rFonts w:ascii="Garamond" w:hAnsi="Garamond" w:cs="Sabon Next LT"/>
          <w:b/>
          <w:bCs/>
          <w:sz w:val="29"/>
          <w:szCs w:val="29"/>
        </w:rPr>
        <w:t>we</w:t>
      </w:r>
      <w:r w:rsidR="00BC0500" w:rsidRPr="00BC0500">
        <w:rPr>
          <w:rFonts w:ascii="Garamond" w:hAnsi="Garamond" w:cs="Sabon Next LT"/>
          <w:b/>
          <w:bCs/>
          <w:sz w:val="29"/>
          <w:szCs w:val="29"/>
        </w:rPr>
        <w:t xml:space="preserve"> pray to the Lord.</w:t>
      </w:r>
    </w:p>
    <w:p w14:paraId="0B860B24" w14:textId="2D53D305" w:rsidR="00F06800" w:rsidRPr="00353929" w:rsidRDefault="00F06800" w:rsidP="00353929">
      <w:pPr>
        <w:pStyle w:val="NormalWeb"/>
        <w:numPr>
          <w:ilvl w:val="0"/>
          <w:numId w:val="1"/>
        </w:numPr>
        <w:spacing w:before="0" w:beforeAutospacing="0" w:after="120" w:afterAutospacing="0"/>
        <w:ind w:left="360"/>
        <w:rPr>
          <w:rFonts w:ascii="Garamond" w:hAnsi="Garamond"/>
          <w:b/>
          <w:bCs/>
          <w:sz w:val="29"/>
          <w:szCs w:val="29"/>
        </w:rPr>
      </w:pPr>
      <w:r w:rsidRPr="00353929">
        <w:rPr>
          <w:rFonts w:ascii="Garamond" w:hAnsi="Garamond"/>
          <w:b/>
          <w:bCs/>
          <w:color w:val="D84F00"/>
          <w:sz w:val="29"/>
          <w:szCs w:val="29"/>
        </w:rPr>
        <w:t xml:space="preserve">Asking </w:t>
      </w:r>
      <w:r w:rsidRPr="00353929">
        <w:rPr>
          <w:rFonts w:ascii="Garamond" w:hAnsi="Garamond" w:cs="Sabon Next LT"/>
          <w:b/>
          <w:bCs/>
          <w:sz w:val="29"/>
          <w:szCs w:val="29"/>
        </w:rPr>
        <w:t xml:space="preserve">guidance and protection for those who work in the Governments of the United States of America, the Commonwealth of Virginia, Albemarle County, and the City of Charlottesville, </w:t>
      </w:r>
      <w:r w:rsidR="00F1278A">
        <w:rPr>
          <w:rFonts w:ascii="Garamond" w:hAnsi="Garamond" w:cs="Sabon Next LT"/>
          <w:b/>
          <w:bCs/>
          <w:sz w:val="29"/>
          <w:szCs w:val="29"/>
        </w:rPr>
        <w:t>and for</w:t>
      </w:r>
      <w:r w:rsidRPr="00353929">
        <w:rPr>
          <w:rFonts w:ascii="Garamond" w:hAnsi="Garamond" w:cs="Sabon Next LT"/>
          <w:b/>
          <w:bCs/>
          <w:sz w:val="29"/>
          <w:szCs w:val="29"/>
        </w:rPr>
        <w:t xml:space="preserve"> those who serve in the Armed Forces, the Intelligence Services, and our departments of public safety, we pray to the Lord. </w:t>
      </w:r>
    </w:p>
    <w:p w14:paraId="30662977" w14:textId="26A2B6E7" w:rsidR="00F06800" w:rsidRPr="00353929" w:rsidRDefault="00F06800" w:rsidP="00353929">
      <w:pPr>
        <w:pStyle w:val="NormalWeb"/>
        <w:numPr>
          <w:ilvl w:val="0"/>
          <w:numId w:val="1"/>
        </w:numPr>
        <w:spacing w:before="0" w:beforeAutospacing="0" w:after="120" w:afterAutospacing="0"/>
        <w:ind w:left="360"/>
        <w:rPr>
          <w:rFonts w:ascii="Garamond" w:hAnsi="Garamond"/>
          <w:b/>
          <w:bCs/>
          <w:sz w:val="29"/>
          <w:szCs w:val="29"/>
        </w:rPr>
      </w:pPr>
      <w:r w:rsidRPr="00353929">
        <w:rPr>
          <w:rFonts w:ascii="Garamond" w:hAnsi="Garamond"/>
          <w:b/>
          <w:bCs/>
          <w:color w:val="D84F00"/>
          <w:sz w:val="29"/>
          <w:szCs w:val="29"/>
        </w:rPr>
        <w:t xml:space="preserve">Seeking </w:t>
      </w:r>
      <w:r w:rsidRPr="00353929">
        <w:rPr>
          <w:rFonts w:ascii="Garamond" w:hAnsi="Garamond" w:cs="Sabon Next LT"/>
          <w:b/>
          <w:bCs/>
          <w:sz w:val="29"/>
          <w:szCs w:val="29"/>
        </w:rPr>
        <w:t>perseverance in God’s servic</w:t>
      </w:r>
      <w:r w:rsidRPr="00353929">
        <w:rPr>
          <w:rFonts w:ascii="Garamond" w:hAnsi="Garamond"/>
          <w:b/>
          <w:bCs/>
          <w:sz w:val="29"/>
          <w:szCs w:val="29"/>
        </w:rPr>
        <w:t xml:space="preserve">e </w:t>
      </w:r>
      <w:r w:rsidRPr="00353929">
        <w:rPr>
          <w:rFonts w:ascii="Garamond" w:hAnsi="Garamond" w:cs="Sabon Next LT"/>
          <w:b/>
          <w:bCs/>
          <w:sz w:val="29"/>
          <w:szCs w:val="29"/>
        </w:rPr>
        <w:t xml:space="preserve">for the Friars, Deacon, and People of our Parish, especially </w:t>
      </w:r>
      <w:r w:rsidR="00F1278A">
        <w:rPr>
          <w:rFonts w:ascii="Garamond" w:hAnsi="Garamond" w:cs="Sabon Next LT"/>
          <w:b/>
          <w:bCs/>
          <w:sz w:val="29"/>
          <w:szCs w:val="29"/>
        </w:rPr>
        <w:t>in our care</w:t>
      </w:r>
      <w:r w:rsidRPr="00353929">
        <w:rPr>
          <w:rFonts w:ascii="Garamond" w:hAnsi="Garamond" w:cs="Sabon Next LT"/>
          <w:b/>
          <w:bCs/>
          <w:sz w:val="29"/>
          <w:szCs w:val="29"/>
        </w:rPr>
        <w:t xml:space="preserve"> for the students, faculty, and staff of the University of Virginia, the </w:t>
      </w:r>
      <w:r w:rsidR="00F1278A">
        <w:rPr>
          <w:rFonts w:ascii="Garamond" w:hAnsi="Garamond" w:cs="Sabon Next LT"/>
          <w:b/>
          <w:bCs/>
          <w:sz w:val="29"/>
          <w:szCs w:val="29"/>
        </w:rPr>
        <w:t>p</w:t>
      </w:r>
      <w:r w:rsidRPr="00353929">
        <w:rPr>
          <w:rFonts w:ascii="Garamond" w:hAnsi="Garamond" w:cs="Sabon Next LT"/>
          <w:b/>
          <w:bCs/>
          <w:sz w:val="29"/>
          <w:szCs w:val="29"/>
        </w:rPr>
        <w:t>eople of St. George</w:t>
      </w:r>
      <w:r w:rsidR="00091345">
        <w:rPr>
          <w:rFonts w:ascii="Garamond" w:hAnsi="Garamond" w:cs="Sabon Next LT"/>
          <w:b/>
          <w:bCs/>
          <w:sz w:val="29"/>
          <w:szCs w:val="29"/>
        </w:rPr>
        <w:t xml:space="preserve"> </w:t>
      </w:r>
      <w:r w:rsidRPr="00353929">
        <w:rPr>
          <w:rFonts w:ascii="Garamond" w:hAnsi="Garamond" w:cs="Sabon Next LT"/>
          <w:b/>
          <w:bCs/>
          <w:sz w:val="29"/>
          <w:szCs w:val="29"/>
        </w:rPr>
        <w:t xml:space="preserve">in Scottsville, and the </w:t>
      </w:r>
      <w:r w:rsidR="00F1278A">
        <w:rPr>
          <w:rFonts w:ascii="Garamond" w:hAnsi="Garamond" w:cs="Sabon Next LT"/>
          <w:b/>
          <w:bCs/>
          <w:sz w:val="29"/>
          <w:szCs w:val="29"/>
        </w:rPr>
        <w:t>p</w:t>
      </w:r>
      <w:r w:rsidRPr="00353929">
        <w:rPr>
          <w:rFonts w:ascii="Garamond" w:hAnsi="Garamond" w:cs="Sabon Next LT"/>
          <w:b/>
          <w:bCs/>
          <w:sz w:val="29"/>
          <w:szCs w:val="29"/>
        </w:rPr>
        <w:t xml:space="preserve">eople of St. Michel in </w:t>
      </w:r>
      <w:proofErr w:type="spellStart"/>
      <w:r w:rsidRPr="00353929">
        <w:rPr>
          <w:rFonts w:ascii="Garamond" w:hAnsi="Garamond" w:cs="Sabon Next LT"/>
          <w:b/>
          <w:bCs/>
          <w:sz w:val="29"/>
          <w:szCs w:val="29"/>
        </w:rPr>
        <w:t>Saltad</w:t>
      </w:r>
      <w:r w:rsidR="00890B93" w:rsidRPr="00353929">
        <w:rPr>
          <w:rFonts w:ascii="Garamond" w:hAnsi="Garamond" w:cs="Sabon Next LT"/>
          <w:b/>
          <w:bCs/>
          <w:sz w:val="29"/>
          <w:szCs w:val="29"/>
        </w:rPr>
        <w:t>è</w:t>
      </w:r>
      <w:r w:rsidRPr="00353929">
        <w:rPr>
          <w:rFonts w:ascii="Garamond" w:hAnsi="Garamond" w:cs="Sabon Next LT"/>
          <w:b/>
          <w:bCs/>
          <w:sz w:val="29"/>
          <w:szCs w:val="29"/>
        </w:rPr>
        <w:t>re</w:t>
      </w:r>
      <w:proofErr w:type="spellEnd"/>
      <w:r w:rsidRPr="00353929">
        <w:rPr>
          <w:rFonts w:ascii="Garamond" w:hAnsi="Garamond" w:cs="Sabon Next LT"/>
          <w:b/>
          <w:bCs/>
          <w:sz w:val="29"/>
          <w:szCs w:val="29"/>
        </w:rPr>
        <w:t xml:space="preserve">, Haiti, we pray to the Lord. </w:t>
      </w:r>
    </w:p>
    <w:p w14:paraId="5A517559" w14:textId="66D5D942" w:rsidR="00F06800" w:rsidRPr="00353929" w:rsidRDefault="00F06800" w:rsidP="00353929">
      <w:pPr>
        <w:pStyle w:val="NormalWeb"/>
        <w:numPr>
          <w:ilvl w:val="0"/>
          <w:numId w:val="1"/>
        </w:numPr>
        <w:spacing w:before="0" w:beforeAutospacing="0" w:after="120" w:afterAutospacing="0"/>
        <w:ind w:left="360"/>
        <w:rPr>
          <w:rFonts w:ascii="Garamond" w:hAnsi="Garamond"/>
          <w:b/>
          <w:bCs/>
          <w:sz w:val="29"/>
          <w:szCs w:val="29"/>
        </w:rPr>
      </w:pPr>
      <w:r w:rsidRPr="00353929">
        <w:rPr>
          <w:rFonts w:ascii="Garamond" w:hAnsi="Garamond"/>
          <w:b/>
          <w:bCs/>
          <w:color w:val="D84F00"/>
          <w:sz w:val="29"/>
          <w:szCs w:val="29"/>
        </w:rPr>
        <w:t xml:space="preserve">Caring </w:t>
      </w:r>
      <w:r w:rsidRPr="00353929">
        <w:rPr>
          <w:rFonts w:ascii="Garamond" w:hAnsi="Garamond" w:cs="Sabon Next LT"/>
          <w:b/>
          <w:bCs/>
          <w:sz w:val="29"/>
          <w:szCs w:val="29"/>
        </w:rPr>
        <w:t>for those</w:t>
      </w:r>
      <w:r w:rsidR="00E90218" w:rsidRPr="00353929">
        <w:rPr>
          <w:rFonts w:ascii="Garamond" w:hAnsi="Garamond" w:cs="Sabon Next LT"/>
          <w:b/>
          <w:bCs/>
          <w:sz w:val="29"/>
          <w:szCs w:val="29"/>
        </w:rPr>
        <w:t xml:space="preserve"> </w:t>
      </w:r>
      <w:r w:rsidRPr="00353929">
        <w:rPr>
          <w:rFonts w:ascii="Garamond" w:hAnsi="Garamond" w:cs="Sabon Next LT"/>
          <w:b/>
          <w:bCs/>
          <w:sz w:val="29"/>
          <w:szCs w:val="29"/>
        </w:rPr>
        <w:t>we are charged to form in the faith</w:t>
      </w:r>
      <w:r w:rsidR="003C1BF7" w:rsidRPr="00353929">
        <w:rPr>
          <w:rFonts w:ascii="Garamond" w:hAnsi="Garamond" w:cs="Sabon Next LT"/>
          <w:b/>
          <w:bCs/>
          <w:sz w:val="29"/>
          <w:szCs w:val="29"/>
        </w:rPr>
        <w:t>:</w:t>
      </w:r>
      <w:r w:rsidRPr="00353929">
        <w:rPr>
          <w:rFonts w:ascii="Garamond" w:hAnsi="Garamond" w:cs="Sabon Next LT"/>
          <w:b/>
          <w:bCs/>
          <w:sz w:val="29"/>
          <w:szCs w:val="29"/>
        </w:rPr>
        <w:t xml:space="preserve"> </w:t>
      </w:r>
      <w:r w:rsidR="00F1278A">
        <w:rPr>
          <w:rFonts w:ascii="Garamond" w:hAnsi="Garamond" w:cs="Sabon Next LT"/>
          <w:b/>
          <w:bCs/>
          <w:sz w:val="29"/>
          <w:szCs w:val="29"/>
        </w:rPr>
        <w:t xml:space="preserve">catechumens and candidates for </w:t>
      </w:r>
      <w:r w:rsidRPr="00353929">
        <w:rPr>
          <w:rFonts w:ascii="Garamond" w:hAnsi="Garamond" w:cs="Sabon Next LT"/>
          <w:b/>
          <w:bCs/>
          <w:sz w:val="29"/>
          <w:szCs w:val="29"/>
        </w:rPr>
        <w:t xml:space="preserve"> full communion;</w:t>
      </w:r>
      <w:r w:rsidR="00E90218" w:rsidRPr="00353929">
        <w:rPr>
          <w:rFonts w:ascii="Garamond" w:hAnsi="Garamond" w:cs="Sabon Next LT"/>
          <w:b/>
          <w:bCs/>
          <w:sz w:val="29"/>
          <w:szCs w:val="29"/>
        </w:rPr>
        <w:t xml:space="preserve"> </w:t>
      </w:r>
      <w:r w:rsidRPr="00353929">
        <w:rPr>
          <w:rFonts w:ascii="Garamond" w:hAnsi="Garamond" w:cs="Sabon Next LT"/>
          <w:b/>
          <w:bCs/>
          <w:sz w:val="29"/>
          <w:szCs w:val="29"/>
        </w:rPr>
        <w:t>young people in Life Teen and Edg</w:t>
      </w:r>
      <w:r w:rsidR="00F1278A">
        <w:rPr>
          <w:rFonts w:ascii="Garamond" w:hAnsi="Garamond" w:cs="Sabon Next LT"/>
          <w:b/>
          <w:bCs/>
          <w:sz w:val="29"/>
          <w:szCs w:val="29"/>
        </w:rPr>
        <w:t>e</w:t>
      </w:r>
      <w:r w:rsidRPr="00353929">
        <w:rPr>
          <w:rFonts w:ascii="Garamond" w:hAnsi="Garamond" w:cs="Sabon Next LT"/>
          <w:b/>
          <w:bCs/>
          <w:sz w:val="29"/>
          <w:szCs w:val="29"/>
        </w:rPr>
        <w:t>; and our children in</w:t>
      </w:r>
      <w:r w:rsidR="003C1BF7" w:rsidRPr="00353929">
        <w:rPr>
          <w:rFonts w:ascii="Garamond" w:hAnsi="Garamond" w:cs="Sabon Next LT"/>
          <w:b/>
          <w:bCs/>
          <w:sz w:val="29"/>
          <w:szCs w:val="29"/>
        </w:rPr>
        <w:t xml:space="preserve"> </w:t>
      </w:r>
      <w:r w:rsidRPr="00353929">
        <w:rPr>
          <w:rFonts w:ascii="Garamond" w:hAnsi="Garamond" w:cs="Sabon Next LT"/>
          <w:b/>
          <w:bCs/>
          <w:sz w:val="29"/>
          <w:szCs w:val="29"/>
        </w:rPr>
        <w:t>Religious Education and</w:t>
      </w:r>
      <w:r w:rsidR="003C1BF7" w:rsidRPr="00353929">
        <w:rPr>
          <w:rFonts w:ascii="Garamond" w:hAnsi="Garamond" w:cs="Sabon Next LT"/>
          <w:b/>
          <w:bCs/>
          <w:sz w:val="29"/>
          <w:szCs w:val="29"/>
        </w:rPr>
        <w:t xml:space="preserve"> </w:t>
      </w:r>
      <w:r w:rsidRPr="00353929">
        <w:rPr>
          <w:rFonts w:ascii="Garamond" w:hAnsi="Garamond" w:cs="Sabon Next LT"/>
          <w:b/>
          <w:bCs/>
          <w:sz w:val="29"/>
          <w:szCs w:val="29"/>
        </w:rPr>
        <w:t xml:space="preserve">Catechesis of the Good Shepherd, we pray to the Lord. </w:t>
      </w:r>
    </w:p>
    <w:p w14:paraId="020FBD3D" w14:textId="3962BC7C" w:rsidR="00F06800" w:rsidRPr="00353929" w:rsidRDefault="00F06800" w:rsidP="00353929">
      <w:pPr>
        <w:pStyle w:val="NormalWeb"/>
        <w:numPr>
          <w:ilvl w:val="0"/>
          <w:numId w:val="1"/>
        </w:numPr>
        <w:spacing w:before="0" w:beforeAutospacing="0" w:after="120" w:afterAutospacing="0"/>
        <w:ind w:left="360"/>
        <w:rPr>
          <w:rFonts w:ascii="Garamond" w:hAnsi="Garamond"/>
          <w:b/>
          <w:bCs/>
          <w:sz w:val="29"/>
          <w:szCs w:val="29"/>
        </w:rPr>
      </w:pPr>
      <w:r w:rsidRPr="00353929">
        <w:rPr>
          <w:rFonts w:ascii="Garamond" w:hAnsi="Garamond"/>
          <w:b/>
          <w:bCs/>
          <w:color w:val="D84F00"/>
          <w:sz w:val="29"/>
          <w:szCs w:val="29"/>
        </w:rPr>
        <w:t xml:space="preserve">Interceding </w:t>
      </w:r>
      <w:r w:rsidRPr="00353929">
        <w:rPr>
          <w:rFonts w:ascii="Garamond" w:hAnsi="Garamond" w:cs="Sabon Next LT"/>
          <w:b/>
          <w:bCs/>
          <w:sz w:val="29"/>
          <w:szCs w:val="29"/>
        </w:rPr>
        <w:t>for vulnerable lives</w:t>
      </w:r>
      <w:r w:rsidR="00F1278A">
        <w:rPr>
          <w:rFonts w:ascii="Garamond" w:hAnsi="Garamond" w:cs="Sabon Next LT"/>
          <w:b/>
          <w:bCs/>
          <w:sz w:val="29"/>
          <w:szCs w:val="29"/>
        </w:rPr>
        <w:t xml:space="preserve">; </w:t>
      </w:r>
      <w:r w:rsidRPr="00353929">
        <w:rPr>
          <w:rFonts w:ascii="Garamond" w:hAnsi="Garamond" w:cs="Sabon Next LT"/>
          <w:b/>
          <w:bCs/>
          <w:sz w:val="29"/>
          <w:szCs w:val="29"/>
        </w:rPr>
        <w:t xml:space="preserve">especially for those who are poor and alone, addicted or disabled; for infants in the womb and their mothers; for children, youth, and the elderly, we pray to the Lord. </w:t>
      </w:r>
    </w:p>
    <w:p w14:paraId="30DB81D6" w14:textId="77777777" w:rsidR="00890B93" w:rsidRPr="00353929" w:rsidRDefault="00F06800" w:rsidP="00353929">
      <w:pPr>
        <w:pStyle w:val="NormalWeb"/>
        <w:numPr>
          <w:ilvl w:val="0"/>
          <w:numId w:val="1"/>
        </w:numPr>
        <w:spacing w:before="0" w:beforeAutospacing="0" w:after="120" w:afterAutospacing="0"/>
        <w:ind w:left="360"/>
        <w:rPr>
          <w:rFonts w:ascii="Garamond" w:hAnsi="Garamond"/>
          <w:b/>
          <w:bCs/>
          <w:sz w:val="29"/>
          <w:szCs w:val="29"/>
        </w:rPr>
      </w:pPr>
      <w:r w:rsidRPr="00353929">
        <w:rPr>
          <w:rFonts w:ascii="Garamond" w:hAnsi="Garamond"/>
          <w:b/>
          <w:bCs/>
          <w:color w:val="D84F00"/>
          <w:sz w:val="29"/>
          <w:szCs w:val="29"/>
        </w:rPr>
        <w:t xml:space="preserve">Asking </w:t>
      </w:r>
      <w:r w:rsidRPr="00353929">
        <w:rPr>
          <w:rFonts w:ascii="Garamond" w:hAnsi="Garamond" w:cs="Sabon Next LT"/>
          <w:b/>
          <w:bCs/>
          <w:sz w:val="29"/>
          <w:szCs w:val="29"/>
        </w:rPr>
        <w:t xml:space="preserve">that our </w:t>
      </w:r>
      <w:r w:rsidR="00C65205" w:rsidRPr="00353929">
        <w:rPr>
          <w:rFonts w:ascii="Garamond" w:hAnsi="Garamond" w:cs="Sabon Next LT"/>
          <w:b/>
          <w:bCs/>
          <w:sz w:val="29"/>
          <w:szCs w:val="29"/>
        </w:rPr>
        <w:t xml:space="preserve">marriages and </w:t>
      </w:r>
      <w:r w:rsidRPr="00353929">
        <w:rPr>
          <w:rFonts w:ascii="Garamond" w:hAnsi="Garamond" w:cs="Sabon Next LT"/>
          <w:b/>
          <w:bCs/>
          <w:sz w:val="29"/>
          <w:szCs w:val="29"/>
        </w:rPr>
        <w:t>families may thrive, we pray to the Lord.</w:t>
      </w:r>
    </w:p>
    <w:p w14:paraId="7010BCD1" w14:textId="77777777" w:rsidR="00F06800" w:rsidRPr="00353929" w:rsidRDefault="00F06800" w:rsidP="00353929">
      <w:pPr>
        <w:pStyle w:val="NormalWeb"/>
        <w:numPr>
          <w:ilvl w:val="0"/>
          <w:numId w:val="1"/>
        </w:numPr>
        <w:spacing w:before="0" w:beforeAutospacing="0" w:after="120" w:afterAutospacing="0"/>
        <w:ind w:left="360"/>
        <w:rPr>
          <w:rFonts w:ascii="Garamond" w:hAnsi="Garamond"/>
          <w:b/>
          <w:bCs/>
          <w:sz w:val="29"/>
          <w:szCs w:val="29"/>
        </w:rPr>
      </w:pPr>
      <w:r w:rsidRPr="00353929">
        <w:rPr>
          <w:rFonts w:ascii="Garamond" w:hAnsi="Garamond"/>
          <w:b/>
          <w:bCs/>
          <w:color w:val="D84F00"/>
          <w:sz w:val="29"/>
          <w:szCs w:val="29"/>
        </w:rPr>
        <w:t xml:space="preserve">Seeking </w:t>
      </w:r>
      <w:r w:rsidRPr="00353929">
        <w:rPr>
          <w:rFonts w:ascii="Garamond" w:hAnsi="Garamond" w:cs="Sabon Next LT"/>
          <w:b/>
          <w:bCs/>
          <w:sz w:val="29"/>
          <w:szCs w:val="29"/>
        </w:rPr>
        <w:t xml:space="preserve">healing and consolation for the sick, especially our homebound parishioners, the patients at the University of Virginia Medical Center, and all who have entered hospice care, we pray to the Lord. </w:t>
      </w:r>
    </w:p>
    <w:p w14:paraId="29869254" w14:textId="59CAD054" w:rsidR="00F06800" w:rsidRPr="00353929" w:rsidRDefault="00F06800" w:rsidP="008844B4">
      <w:pPr>
        <w:pStyle w:val="NormalWeb"/>
        <w:numPr>
          <w:ilvl w:val="0"/>
          <w:numId w:val="1"/>
        </w:numPr>
        <w:spacing w:before="0" w:beforeAutospacing="0" w:after="120" w:afterAutospacing="0"/>
        <w:ind w:left="360"/>
        <w:rPr>
          <w:rFonts w:ascii="Garamond" w:hAnsi="Garamond"/>
          <w:b/>
          <w:bCs/>
          <w:sz w:val="29"/>
          <w:szCs w:val="29"/>
        </w:rPr>
      </w:pPr>
      <w:r w:rsidRPr="00353929">
        <w:rPr>
          <w:rFonts w:ascii="Garamond" w:hAnsi="Garamond"/>
          <w:b/>
          <w:bCs/>
          <w:color w:val="D84F00"/>
          <w:sz w:val="29"/>
          <w:szCs w:val="29"/>
        </w:rPr>
        <w:t xml:space="preserve">Longing </w:t>
      </w:r>
      <w:r w:rsidRPr="00353929">
        <w:rPr>
          <w:rFonts w:ascii="Garamond" w:hAnsi="Garamond" w:cs="Sabon Next LT"/>
          <w:b/>
          <w:bCs/>
          <w:sz w:val="29"/>
          <w:szCs w:val="29"/>
        </w:rPr>
        <w:t>for our beloved dead to behold the face of Go</w:t>
      </w:r>
      <w:r w:rsidR="00C77F73" w:rsidRPr="00353929">
        <w:rPr>
          <w:rFonts w:ascii="Garamond" w:hAnsi="Garamond" w:cs="Sabon Next LT"/>
          <w:b/>
          <w:bCs/>
          <w:sz w:val="29"/>
          <w:szCs w:val="29"/>
        </w:rPr>
        <w:t>d</w:t>
      </w:r>
      <w:r w:rsidR="004444FA" w:rsidRPr="00353929">
        <w:rPr>
          <w:rFonts w:ascii="Garamond" w:hAnsi="Garamond" w:cs="Sabon Next LT"/>
          <w:b/>
          <w:bCs/>
          <w:sz w:val="29"/>
          <w:szCs w:val="29"/>
        </w:rPr>
        <w:fldChar w:fldCharType="begin"/>
      </w:r>
      <w:r w:rsidR="004444FA" w:rsidRPr="00353929">
        <w:rPr>
          <w:rFonts w:ascii="Garamond" w:hAnsi="Garamond" w:cs="Sabon Next LT"/>
          <w:b/>
          <w:bCs/>
          <w:sz w:val="29"/>
          <w:szCs w:val="29"/>
        </w:rPr>
        <w:instrText xml:space="preserve"> IF </w:instrText>
      </w:r>
      <w:r w:rsidR="008E6ABF">
        <w:rPr>
          <w:rFonts w:ascii="Garamond" w:hAnsi="Garamond" w:cs="Sabon Next LT"/>
          <w:b/>
          <w:bCs/>
          <w:sz w:val="29"/>
          <w:szCs w:val="29"/>
        </w:rPr>
        <w:fldChar w:fldCharType="begin"/>
      </w:r>
      <w:r w:rsidR="008E6ABF">
        <w:rPr>
          <w:rFonts w:ascii="Garamond" w:hAnsi="Garamond" w:cs="Sabon Next LT"/>
          <w:b/>
          <w:bCs/>
          <w:sz w:val="29"/>
          <w:szCs w:val="29"/>
        </w:rPr>
        <w:instrText xml:space="preserve"> MERGEFIELD Intention_deceased </w:instrText>
      </w:r>
      <w:r w:rsidR="008E6ABF">
        <w:rPr>
          <w:rFonts w:ascii="Garamond" w:hAnsi="Garamond" w:cs="Sabon Next LT"/>
          <w:b/>
          <w:bCs/>
          <w:sz w:val="29"/>
          <w:szCs w:val="29"/>
        </w:rPr>
        <w:fldChar w:fldCharType="end"/>
      </w:r>
      <w:r w:rsidR="004444FA" w:rsidRPr="00353929">
        <w:rPr>
          <w:rFonts w:ascii="Garamond" w:hAnsi="Garamond" w:cs="Sabon Next LT"/>
          <w:b/>
          <w:bCs/>
          <w:sz w:val="29"/>
          <w:szCs w:val="29"/>
        </w:rPr>
        <w:instrText xml:space="preserve"> &gt; "" ", especially " "" </w:instrText>
      </w:r>
      <w:r w:rsidR="004444FA" w:rsidRPr="00353929">
        <w:rPr>
          <w:rFonts w:ascii="Garamond" w:hAnsi="Garamond" w:cs="Sabon Next LT"/>
          <w:b/>
          <w:bCs/>
          <w:sz w:val="29"/>
          <w:szCs w:val="29"/>
        </w:rPr>
        <w:fldChar w:fldCharType="end"/>
      </w:r>
      <w:r w:rsidR="008E6ABF">
        <w:rPr>
          <w:rFonts w:ascii="Garamond" w:hAnsi="Garamond" w:cs="Sabon Next LT"/>
          <w:b/>
          <w:bCs/>
          <w:sz w:val="29"/>
          <w:szCs w:val="29"/>
        </w:rPr>
        <w:fldChar w:fldCharType="begin"/>
      </w:r>
      <w:r w:rsidR="008E6ABF">
        <w:rPr>
          <w:rFonts w:ascii="Garamond" w:hAnsi="Garamond" w:cs="Sabon Next LT"/>
          <w:b/>
          <w:bCs/>
          <w:sz w:val="29"/>
          <w:szCs w:val="29"/>
        </w:rPr>
        <w:instrText xml:space="preserve"> MERGEFIELD Intention_deceased </w:instrText>
      </w:r>
      <w:r w:rsidR="008E6ABF">
        <w:rPr>
          <w:rFonts w:ascii="Garamond" w:hAnsi="Garamond" w:cs="Sabon Next LT"/>
          <w:b/>
          <w:bCs/>
          <w:sz w:val="29"/>
          <w:szCs w:val="29"/>
        </w:rPr>
        <w:fldChar w:fldCharType="end"/>
      </w:r>
      <w:r w:rsidR="00591D09" w:rsidRPr="00353929">
        <w:rPr>
          <w:rFonts w:ascii="Garamond" w:hAnsi="Garamond" w:cs="Sabon Next LT"/>
          <w:b/>
          <w:bCs/>
          <w:sz w:val="29"/>
          <w:szCs w:val="29"/>
        </w:rPr>
        <w:t xml:space="preserve">, </w:t>
      </w:r>
      <w:r w:rsidRPr="00353929">
        <w:rPr>
          <w:rFonts w:ascii="Garamond" w:hAnsi="Garamond" w:cs="Sabon Next LT"/>
          <w:b/>
          <w:bCs/>
          <w:sz w:val="29"/>
          <w:szCs w:val="29"/>
        </w:rPr>
        <w:t>we pray to the Lord</w:t>
      </w:r>
      <w:r w:rsidR="00890B93" w:rsidRPr="00353929">
        <w:rPr>
          <w:rFonts w:ascii="Garamond" w:hAnsi="Garamond" w:cs="Sabon Next LT"/>
          <w:b/>
          <w:bCs/>
          <w:sz w:val="29"/>
          <w:szCs w:val="29"/>
        </w:rPr>
        <w:t>.</w:t>
      </w:r>
      <w:r w:rsidRPr="00353929">
        <w:rPr>
          <w:rFonts w:ascii="Garamond" w:hAnsi="Garamond" w:cs="Sabon Next LT"/>
          <w:b/>
          <w:bCs/>
          <w:sz w:val="29"/>
          <w:szCs w:val="29"/>
        </w:rPr>
        <w:t xml:space="preserve"> </w:t>
      </w:r>
    </w:p>
    <w:sectPr w:rsidR="00F06800" w:rsidRPr="00353929" w:rsidSect="00BF5A4A">
      <w:headerReference w:type="default" r:id="rId8"/>
      <w:pgSz w:w="12240" w:h="15840"/>
      <w:pgMar w:top="720" w:right="720" w:bottom="720" w:left="720"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1795" w14:textId="77777777" w:rsidR="00205446" w:rsidRDefault="00205446" w:rsidP="00206F10">
      <w:r>
        <w:separator/>
      </w:r>
    </w:p>
  </w:endnote>
  <w:endnote w:type="continuationSeparator" w:id="0">
    <w:p w14:paraId="002262BC" w14:textId="77777777" w:rsidR="00205446" w:rsidRDefault="00205446" w:rsidP="0020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Sabon Next LT,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B55C" w14:textId="77777777" w:rsidR="00205446" w:rsidRDefault="00205446" w:rsidP="00206F10">
      <w:r>
        <w:separator/>
      </w:r>
    </w:p>
  </w:footnote>
  <w:footnote w:type="continuationSeparator" w:id="0">
    <w:p w14:paraId="30DF7DD6" w14:textId="77777777" w:rsidR="00205446" w:rsidRDefault="00205446" w:rsidP="0020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65E3" w14:textId="77777777" w:rsidR="00BF5A4A" w:rsidRPr="00BF5A4A" w:rsidRDefault="00221DE8" w:rsidP="00BF5A4A">
    <w:pPr>
      <w:pStyle w:val="NormalWeb"/>
      <w:spacing w:before="0" w:beforeAutospacing="0" w:after="0" w:afterAutospacing="0"/>
      <w:jc w:val="center"/>
      <w:rPr>
        <w:rFonts w:ascii="Sabon Next LT,Bold" w:hAnsi="Sabon Next LT,Bold"/>
        <w:b/>
        <w:bCs/>
        <w:color w:val="D84F00"/>
        <w:sz w:val="36"/>
        <w:szCs w:val="40"/>
      </w:rPr>
    </w:pPr>
    <w:r w:rsidRPr="00BF5A4A">
      <w:rPr>
        <w:rFonts w:ascii="Sabon Next LT,Bold" w:hAnsi="Sabon Next LT,Bold"/>
        <w:b/>
        <w:bCs/>
        <w:color w:val="D84F00"/>
        <w:sz w:val="36"/>
        <w:szCs w:val="40"/>
      </w:rPr>
      <w:t>THE UNIVERSAL PRAYER</w:t>
    </w:r>
  </w:p>
  <w:p w14:paraId="5CBBC2F5" w14:textId="31DD91DC" w:rsidR="00221DE8" w:rsidRPr="00BF5A4A" w:rsidRDefault="00221DE8" w:rsidP="00BF5A4A">
    <w:pPr>
      <w:pStyle w:val="NormalWeb"/>
      <w:spacing w:before="0" w:beforeAutospacing="0" w:after="0" w:afterAutospacing="0"/>
      <w:jc w:val="center"/>
      <w:rPr>
        <w:rFonts w:ascii="Sabon Next LT,Bold" w:hAnsi="Sabon Next LT,Bold"/>
        <w:b/>
        <w:bCs/>
        <w:color w:val="D84F00"/>
        <w:sz w:val="36"/>
        <w:szCs w:val="40"/>
      </w:rPr>
    </w:pPr>
    <w:r w:rsidRPr="00BF5A4A">
      <w:rPr>
        <w:rFonts w:ascii="Sabon Next LT,Bold" w:hAnsi="Sabon Next LT,Bold"/>
        <w:b/>
        <w:bCs/>
        <w:color w:val="D84F00"/>
        <w:sz w:val="36"/>
        <w:szCs w:val="40"/>
      </w:rPr>
      <w:t>OF THE PARISH</w:t>
    </w:r>
  </w:p>
  <w:p w14:paraId="2A33072C" w14:textId="35871A69" w:rsidR="00615319" w:rsidRPr="00C176CF" w:rsidRDefault="00615319" w:rsidP="00C176CF">
    <w:pPr>
      <w:pStyle w:val="NormalWeb"/>
      <w:spacing w:before="0" w:beforeAutospacing="0" w:after="120" w:afterAutospacing="0"/>
      <w:jc w:val="center"/>
      <w:rPr>
        <w:rFonts w:ascii="Sabon Next LT,Bold" w:hAnsi="Sabon Next LT,Bold"/>
        <w:b/>
        <w:bCs/>
        <w:color w:val="D84F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A3D"/>
    <w:multiLevelType w:val="hybridMultilevel"/>
    <w:tmpl w:val="5B6C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09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NjQxtbA0tjA2NzZV0lEKTi0uzszPAykwNKwFALa/X0stAAAA"/>
  </w:docVars>
  <w:rsids>
    <w:rsidRoot w:val="00F1278A"/>
    <w:rsid w:val="000066CF"/>
    <w:rsid w:val="00011734"/>
    <w:rsid w:val="000268E8"/>
    <w:rsid w:val="00032934"/>
    <w:rsid w:val="00091345"/>
    <w:rsid w:val="0012665C"/>
    <w:rsid w:val="00166F64"/>
    <w:rsid w:val="001E0B12"/>
    <w:rsid w:val="00205446"/>
    <w:rsid w:val="00206F10"/>
    <w:rsid w:val="00221DE8"/>
    <w:rsid w:val="002F6DC9"/>
    <w:rsid w:val="002F75C3"/>
    <w:rsid w:val="00353929"/>
    <w:rsid w:val="003C1BF7"/>
    <w:rsid w:val="00401181"/>
    <w:rsid w:val="00401C60"/>
    <w:rsid w:val="004444FA"/>
    <w:rsid w:val="004C01BC"/>
    <w:rsid w:val="005436C4"/>
    <w:rsid w:val="005475D8"/>
    <w:rsid w:val="00551BED"/>
    <w:rsid w:val="00573168"/>
    <w:rsid w:val="00591D09"/>
    <w:rsid w:val="005C7F67"/>
    <w:rsid w:val="005F5F91"/>
    <w:rsid w:val="00604C09"/>
    <w:rsid w:val="00615319"/>
    <w:rsid w:val="00662A85"/>
    <w:rsid w:val="006B798E"/>
    <w:rsid w:val="006F1060"/>
    <w:rsid w:val="007226EC"/>
    <w:rsid w:val="00791627"/>
    <w:rsid w:val="00792552"/>
    <w:rsid w:val="007C3463"/>
    <w:rsid w:val="007C7E93"/>
    <w:rsid w:val="007D704B"/>
    <w:rsid w:val="008108D5"/>
    <w:rsid w:val="008421E6"/>
    <w:rsid w:val="00851F95"/>
    <w:rsid w:val="008844B4"/>
    <w:rsid w:val="00890B93"/>
    <w:rsid w:val="008E6ABF"/>
    <w:rsid w:val="009128AC"/>
    <w:rsid w:val="00A439F1"/>
    <w:rsid w:val="00A97CF6"/>
    <w:rsid w:val="00B06D7E"/>
    <w:rsid w:val="00B50DC5"/>
    <w:rsid w:val="00B5468F"/>
    <w:rsid w:val="00BA3A2D"/>
    <w:rsid w:val="00BC0500"/>
    <w:rsid w:val="00BE3AEE"/>
    <w:rsid w:val="00BF2F95"/>
    <w:rsid w:val="00BF5A4A"/>
    <w:rsid w:val="00C176CF"/>
    <w:rsid w:val="00C46823"/>
    <w:rsid w:val="00C62FDA"/>
    <w:rsid w:val="00C65205"/>
    <w:rsid w:val="00C77F73"/>
    <w:rsid w:val="00D41997"/>
    <w:rsid w:val="00D50967"/>
    <w:rsid w:val="00D86F63"/>
    <w:rsid w:val="00DA0D37"/>
    <w:rsid w:val="00DB7517"/>
    <w:rsid w:val="00DC4196"/>
    <w:rsid w:val="00DD4BF6"/>
    <w:rsid w:val="00E27C29"/>
    <w:rsid w:val="00E41A8F"/>
    <w:rsid w:val="00E90218"/>
    <w:rsid w:val="00EB7989"/>
    <w:rsid w:val="00EC01E3"/>
    <w:rsid w:val="00ED7021"/>
    <w:rsid w:val="00F06800"/>
    <w:rsid w:val="00F1278A"/>
    <w:rsid w:val="00F52675"/>
    <w:rsid w:val="00F91C09"/>
    <w:rsid w:val="00FA16F5"/>
    <w:rsid w:val="00FE12D4"/>
    <w:rsid w:val="26DEB34C"/>
    <w:rsid w:val="6F63A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3EEF6"/>
  <w15:chartTrackingRefBased/>
  <w15:docId w15:val="{87CE7D55-64F3-4C99-950B-103D006C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80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06F10"/>
    <w:pPr>
      <w:tabs>
        <w:tab w:val="center" w:pos="4680"/>
        <w:tab w:val="right" w:pos="9360"/>
      </w:tabs>
    </w:pPr>
  </w:style>
  <w:style w:type="character" w:customStyle="1" w:styleId="HeaderChar">
    <w:name w:val="Header Char"/>
    <w:basedOn w:val="DefaultParagraphFont"/>
    <w:link w:val="Header"/>
    <w:uiPriority w:val="99"/>
    <w:rsid w:val="00206F10"/>
  </w:style>
  <w:style w:type="paragraph" w:styleId="Footer">
    <w:name w:val="footer"/>
    <w:basedOn w:val="Normal"/>
    <w:link w:val="FooterChar"/>
    <w:uiPriority w:val="99"/>
    <w:unhideWhenUsed/>
    <w:rsid w:val="00206F10"/>
    <w:pPr>
      <w:tabs>
        <w:tab w:val="center" w:pos="4680"/>
        <w:tab w:val="right" w:pos="9360"/>
      </w:tabs>
    </w:pPr>
  </w:style>
  <w:style w:type="character" w:customStyle="1" w:styleId="FooterChar">
    <w:name w:val="Footer Char"/>
    <w:basedOn w:val="DefaultParagraphFont"/>
    <w:link w:val="Footer"/>
    <w:uiPriority w:val="99"/>
    <w:rsid w:val="0020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3558">
      <w:bodyDiv w:val="1"/>
      <w:marLeft w:val="0"/>
      <w:marRight w:val="0"/>
      <w:marTop w:val="0"/>
      <w:marBottom w:val="0"/>
      <w:divBdr>
        <w:top w:val="none" w:sz="0" w:space="0" w:color="auto"/>
        <w:left w:val="none" w:sz="0" w:space="0" w:color="auto"/>
        <w:bottom w:val="none" w:sz="0" w:space="0" w:color="auto"/>
        <w:right w:val="none" w:sz="0" w:space="0" w:color="auto"/>
      </w:divBdr>
      <w:divsChild>
        <w:div w:id="755829539">
          <w:marLeft w:val="0"/>
          <w:marRight w:val="0"/>
          <w:marTop w:val="0"/>
          <w:marBottom w:val="0"/>
          <w:divBdr>
            <w:top w:val="none" w:sz="0" w:space="0" w:color="auto"/>
            <w:left w:val="none" w:sz="0" w:space="0" w:color="auto"/>
            <w:bottom w:val="none" w:sz="0" w:space="0" w:color="auto"/>
            <w:right w:val="none" w:sz="0" w:space="0" w:color="auto"/>
          </w:divBdr>
          <w:divsChild>
            <w:div w:id="112598976">
              <w:marLeft w:val="0"/>
              <w:marRight w:val="0"/>
              <w:marTop w:val="0"/>
              <w:marBottom w:val="0"/>
              <w:divBdr>
                <w:top w:val="none" w:sz="0" w:space="0" w:color="auto"/>
                <w:left w:val="none" w:sz="0" w:space="0" w:color="auto"/>
                <w:bottom w:val="none" w:sz="0" w:space="0" w:color="auto"/>
                <w:right w:val="none" w:sz="0" w:space="0" w:color="auto"/>
              </w:divBdr>
              <w:divsChild>
                <w:div w:id="179593019">
                  <w:marLeft w:val="0"/>
                  <w:marRight w:val="0"/>
                  <w:marTop w:val="0"/>
                  <w:marBottom w:val="0"/>
                  <w:divBdr>
                    <w:top w:val="none" w:sz="0" w:space="0" w:color="auto"/>
                    <w:left w:val="none" w:sz="0" w:space="0" w:color="auto"/>
                    <w:bottom w:val="none" w:sz="0" w:space="0" w:color="auto"/>
                    <w:right w:val="none" w:sz="0" w:space="0" w:color="auto"/>
                  </w:divBdr>
                </w:div>
              </w:divsChild>
            </w:div>
            <w:div w:id="528295817">
              <w:marLeft w:val="0"/>
              <w:marRight w:val="0"/>
              <w:marTop w:val="0"/>
              <w:marBottom w:val="0"/>
              <w:divBdr>
                <w:top w:val="none" w:sz="0" w:space="0" w:color="auto"/>
                <w:left w:val="none" w:sz="0" w:space="0" w:color="auto"/>
                <w:bottom w:val="none" w:sz="0" w:space="0" w:color="auto"/>
                <w:right w:val="none" w:sz="0" w:space="0" w:color="auto"/>
              </w:divBdr>
              <w:divsChild>
                <w:div w:id="304702485">
                  <w:marLeft w:val="0"/>
                  <w:marRight w:val="0"/>
                  <w:marTop w:val="0"/>
                  <w:marBottom w:val="0"/>
                  <w:divBdr>
                    <w:top w:val="none" w:sz="0" w:space="0" w:color="auto"/>
                    <w:left w:val="none" w:sz="0" w:space="0" w:color="auto"/>
                    <w:bottom w:val="none" w:sz="0" w:space="0" w:color="auto"/>
                    <w:right w:val="none" w:sz="0" w:space="0" w:color="auto"/>
                  </w:divBdr>
                </w:div>
              </w:divsChild>
            </w:div>
            <w:div w:id="160975571">
              <w:marLeft w:val="0"/>
              <w:marRight w:val="0"/>
              <w:marTop w:val="0"/>
              <w:marBottom w:val="0"/>
              <w:divBdr>
                <w:top w:val="none" w:sz="0" w:space="0" w:color="auto"/>
                <w:left w:val="none" w:sz="0" w:space="0" w:color="auto"/>
                <w:bottom w:val="none" w:sz="0" w:space="0" w:color="auto"/>
                <w:right w:val="none" w:sz="0" w:space="0" w:color="auto"/>
              </w:divBdr>
              <w:divsChild>
                <w:div w:id="14024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E9F1-F088-44C2-8E2E-5936AF9D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 Prayers of the Parish as of 10-09-23</Template>
  <TotalTime>4</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 Personal</dc:creator>
  <cp:keywords/>
  <dc:description/>
  <cp:lastModifiedBy>Economic Administrator</cp:lastModifiedBy>
  <cp:revision>3</cp:revision>
  <cp:lastPrinted>2023-01-20T18:44:00Z</cp:lastPrinted>
  <dcterms:created xsi:type="dcterms:W3CDTF">2023-10-09T14:46:00Z</dcterms:created>
  <dcterms:modified xsi:type="dcterms:W3CDTF">2023-10-09T14:49:00Z</dcterms:modified>
</cp:coreProperties>
</file>